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1DCDC" w14:textId="17E79BF1" w:rsidR="00257478" w:rsidRPr="00FD424F" w:rsidRDefault="00FD424F" w:rsidP="00B12D9B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  <w:lang w:val="en-AU"/>
        </w:rPr>
      </w:pPr>
      <w:bookmarkStart w:id="0" w:name="_GoBack"/>
      <w:bookmarkEnd w:id="0"/>
      <w:r w:rsidRPr="00FD424F">
        <w:rPr>
          <w:rFonts w:ascii="Times New Roman" w:eastAsia="Gulim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3EAED093" wp14:editId="51455C34">
            <wp:simplePos x="0" y="0"/>
            <wp:positionH relativeFrom="column">
              <wp:posOffset>-12700</wp:posOffset>
            </wp:positionH>
            <wp:positionV relativeFrom="paragraph">
              <wp:posOffset>502920</wp:posOffset>
            </wp:positionV>
            <wp:extent cx="1136650" cy="1341120"/>
            <wp:effectExtent l="0" t="0" r="6350" b="0"/>
            <wp:wrapSquare wrapText="bothSides"/>
            <wp:docPr id="1" name="그림 1" descr="http://chem.korea.ac.kr/users/kuchem/image/sub02/photo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m.korea.ac.kr/users/kuchem/image/sub02/photo_07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D424F">
        <w:rPr>
          <w:rFonts w:ascii="Times New Roman" w:eastAsia="Batang" w:hAnsi="Times New Roman" w:cs="Times New Roman"/>
          <w:b/>
          <w:color w:val="000000"/>
          <w:sz w:val="36"/>
          <w:szCs w:val="36"/>
          <w:lang w:eastAsia="ko-KR"/>
        </w:rPr>
        <w:t>Kwangyeol</w:t>
      </w:r>
      <w:proofErr w:type="spellEnd"/>
      <w:r w:rsidRPr="00FD424F">
        <w:rPr>
          <w:rFonts w:ascii="Times New Roman" w:eastAsia="Batang" w:hAnsi="Times New Roman" w:cs="Times New Roman"/>
          <w:b/>
          <w:color w:val="000000"/>
          <w:sz w:val="36"/>
          <w:szCs w:val="36"/>
          <w:lang w:eastAsia="ko-KR"/>
        </w:rPr>
        <w:t xml:space="preserve"> Lee</w:t>
      </w:r>
    </w:p>
    <w:p w14:paraId="218C1126" w14:textId="6E6C108E" w:rsidR="00FD424F" w:rsidRPr="00FD424F" w:rsidRDefault="00FD424F" w:rsidP="00FD424F">
      <w:pPr>
        <w:pStyle w:val="a8"/>
        <w:rPr>
          <w:szCs w:val="24"/>
        </w:rPr>
      </w:pPr>
      <w:r w:rsidRPr="00FD424F">
        <w:rPr>
          <w:szCs w:val="24"/>
        </w:rPr>
        <w:t>Professor</w:t>
      </w:r>
    </w:p>
    <w:p w14:paraId="157AA397" w14:textId="526F100D" w:rsidR="00FD424F" w:rsidRPr="00FD424F" w:rsidRDefault="00FD424F" w:rsidP="00FD424F">
      <w:pPr>
        <w:pStyle w:val="a8"/>
        <w:rPr>
          <w:szCs w:val="24"/>
        </w:rPr>
      </w:pPr>
      <w:r w:rsidRPr="00FD424F">
        <w:rPr>
          <w:szCs w:val="24"/>
        </w:rPr>
        <w:t>Department of Chemistry</w:t>
      </w:r>
    </w:p>
    <w:p w14:paraId="1CE2A7F5" w14:textId="2428D185" w:rsidR="00FD424F" w:rsidRPr="00FD424F" w:rsidRDefault="00FD424F" w:rsidP="00FD424F">
      <w:pPr>
        <w:pStyle w:val="a8"/>
        <w:tabs>
          <w:tab w:val="left" w:pos="6660"/>
        </w:tabs>
        <w:rPr>
          <w:szCs w:val="24"/>
        </w:rPr>
      </w:pPr>
      <w:r w:rsidRPr="00FD424F">
        <w:rPr>
          <w:szCs w:val="24"/>
        </w:rPr>
        <w:t>Korea University</w:t>
      </w:r>
    </w:p>
    <w:p w14:paraId="788C49A5" w14:textId="77777777" w:rsidR="00FD424F" w:rsidRPr="00FD424F" w:rsidRDefault="00FD424F" w:rsidP="00FD424F">
      <w:pPr>
        <w:pStyle w:val="a8"/>
        <w:tabs>
          <w:tab w:val="left" w:pos="6660"/>
        </w:tabs>
        <w:rPr>
          <w:szCs w:val="24"/>
        </w:rPr>
      </w:pPr>
      <w:r w:rsidRPr="00FD424F">
        <w:rPr>
          <w:szCs w:val="24"/>
        </w:rPr>
        <w:t xml:space="preserve">Rm 304, </w:t>
      </w:r>
      <w:proofErr w:type="spellStart"/>
      <w:r w:rsidRPr="00FD424F">
        <w:rPr>
          <w:szCs w:val="24"/>
        </w:rPr>
        <w:t>Asan</w:t>
      </w:r>
      <w:proofErr w:type="spellEnd"/>
      <w:r w:rsidRPr="00FD424F">
        <w:rPr>
          <w:szCs w:val="24"/>
        </w:rPr>
        <w:t xml:space="preserve"> Science Building, Seoul, Korea, </w:t>
      </w:r>
    </w:p>
    <w:p w14:paraId="3E521C26" w14:textId="42C41CA9" w:rsidR="00FD424F" w:rsidRPr="00FD424F" w:rsidRDefault="00FD424F" w:rsidP="00FD424F">
      <w:pPr>
        <w:pStyle w:val="a8"/>
        <w:tabs>
          <w:tab w:val="left" w:pos="6660"/>
        </w:tabs>
        <w:rPr>
          <w:szCs w:val="24"/>
        </w:rPr>
      </w:pPr>
      <w:r w:rsidRPr="00FD424F">
        <w:rPr>
          <w:szCs w:val="24"/>
        </w:rPr>
        <w:t>Phone: +82-2-3290-3139</w:t>
      </w:r>
    </w:p>
    <w:p w14:paraId="6F0EB5D8" w14:textId="1AC2E275" w:rsidR="00FD424F" w:rsidRPr="00FD424F" w:rsidRDefault="00FD424F" w:rsidP="00FD424F">
      <w:pPr>
        <w:pStyle w:val="a8"/>
        <w:tabs>
          <w:tab w:val="left" w:pos="6660"/>
        </w:tabs>
        <w:rPr>
          <w:szCs w:val="24"/>
        </w:rPr>
      </w:pPr>
      <w:r w:rsidRPr="00FD424F">
        <w:rPr>
          <w:szCs w:val="24"/>
        </w:rPr>
        <w:t xml:space="preserve">e-mail: kylee1@korea.ac.kr </w:t>
      </w:r>
    </w:p>
    <w:p w14:paraId="198B5C1E" w14:textId="3CE26B85" w:rsidR="000F4447" w:rsidRPr="00FD424F" w:rsidRDefault="00FD424F" w:rsidP="00FD424F">
      <w:pPr>
        <w:widowControl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FD424F">
        <w:rPr>
          <w:rFonts w:ascii="Times New Roman" w:hAnsi="Times New Roman" w:cs="Times New Roman"/>
          <w:sz w:val="24"/>
          <w:szCs w:val="24"/>
        </w:rPr>
        <w:t>URL: http://nanolab.korea.ac.kr</w:t>
      </w:r>
      <w:r w:rsidRPr="00FD424F">
        <w:rPr>
          <w:rFonts w:ascii="Times New Roman" w:eastAsia="Gulim" w:hAnsi="Times New Roman" w:cs="Times New Roman"/>
          <w:noProof/>
          <w:kern w:val="0"/>
          <w:sz w:val="24"/>
          <w:szCs w:val="24"/>
        </w:rPr>
        <w:t xml:space="preserve"> </w:t>
      </w:r>
      <w:r w:rsidR="005E48A2" w:rsidRPr="00FD424F">
        <w:rPr>
          <w:rFonts w:ascii="Times New Roman" w:eastAsia="宋体" w:hAnsi="Times New Roman" w:cs="Times New Roman"/>
          <w:bCs/>
          <w:kern w:val="0"/>
          <w:sz w:val="24"/>
          <w:szCs w:val="24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6794"/>
      </w:tblGrid>
      <w:tr w:rsidR="00FD424F" w14:paraId="072A04B8" w14:textId="77777777" w:rsidTr="008B7F6B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10CC2" w14:textId="77777777" w:rsidR="008B7F6B" w:rsidRDefault="008B7F6B">
            <w:pPr>
              <w:adjustRightInd w:val="0"/>
              <w:jc w:val="left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</w:p>
          <w:p w14:paraId="2DCF5F04" w14:textId="0A388B9F" w:rsidR="00FD424F" w:rsidRPr="00FD424F" w:rsidRDefault="00FD424F">
            <w:pPr>
              <w:adjustRightInd w:val="0"/>
              <w:jc w:val="left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  <w:r w:rsidRPr="00FD424F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  <w:t>A</w:t>
            </w:r>
            <w:r w:rsidRPr="00FD42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cademic Records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E7842" w14:textId="77777777" w:rsidR="008B7F6B" w:rsidRDefault="008B7F6B">
            <w:pPr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077CD82D" w14:textId="5E633894" w:rsidR="00FD424F" w:rsidRPr="00FD424F" w:rsidRDefault="00FD424F">
            <w:pPr>
              <w:adjustRightInd w:val="0"/>
              <w:jc w:val="left"/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eastAsia="ja-JP"/>
              </w:rPr>
            </w:pP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1992; KAIST (B.S.)</w:t>
            </w:r>
          </w:p>
          <w:p w14:paraId="5B7DE0E8" w14:textId="77777777" w:rsidR="00FD424F" w:rsidRPr="00FD424F" w:rsidRDefault="00FD424F">
            <w:pPr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1997; University of Illinois at Urbana-Champaign</w:t>
            </w:r>
            <w:r w:rsidRPr="00FD424F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FD42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D424F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r w:rsidRPr="00FD42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424F" w14:paraId="4051DF8D" w14:textId="77777777" w:rsidTr="008B7F6B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3B18D" w14:textId="77777777" w:rsidR="00FD424F" w:rsidRPr="00FD424F" w:rsidRDefault="00FD424F">
            <w:pPr>
              <w:adjustRightInd w:val="0"/>
              <w:jc w:val="left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  <w:r w:rsidRPr="00FD424F">
              <w:rPr>
                <w:rFonts w:ascii="Times New Roman" w:hAnsi="Times New Roman" w:cs="Times New Roman"/>
                <w:b/>
                <w:sz w:val="24"/>
                <w:szCs w:val="24"/>
              </w:rPr>
              <w:t>Professional Career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</w:tcPr>
          <w:p w14:paraId="12BF5C98" w14:textId="12A1BEF2" w:rsidR="00FD424F" w:rsidRPr="00FD424F" w:rsidRDefault="00FD424F">
            <w:pPr>
              <w:pStyle w:val="a8"/>
              <w:rPr>
                <w:rFonts w:eastAsia="Arial Unicode MS"/>
                <w:szCs w:val="24"/>
              </w:rPr>
            </w:pPr>
            <w:r w:rsidRPr="00FD424F">
              <w:rPr>
                <w:rFonts w:eastAsia="Arial Unicode MS"/>
                <w:szCs w:val="24"/>
              </w:rPr>
              <w:t>1998.1-2003.8    Postdoctoral Research Associate at KAIST</w:t>
            </w:r>
          </w:p>
          <w:p w14:paraId="09EF6712" w14:textId="1068ADC0" w:rsidR="00FD424F" w:rsidRPr="00FD424F" w:rsidRDefault="00FD424F" w:rsidP="00FD424F">
            <w:pPr>
              <w:pStyle w:val="a9"/>
              <w:spacing w:line="240" w:lineRule="auto"/>
              <w:rPr>
                <w:rFonts w:ascii="Times New Roman" w:eastAsia="Malgun Gothic"/>
                <w:sz w:val="24"/>
                <w:szCs w:val="24"/>
              </w:rPr>
            </w:pPr>
            <w:r w:rsidRPr="00FD424F">
              <w:rPr>
                <w:rFonts w:ascii="Times New Roman" w:eastAsia="Arial Unicode MS"/>
                <w:sz w:val="24"/>
                <w:szCs w:val="24"/>
              </w:rPr>
              <w:t>2003.9-</w:t>
            </w:r>
            <w:r w:rsidRPr="00FD424F">
              <w:rPr>
                <w:rFonts w:ascii="Times New Roman" w:eastAsia="Malgun Gothic"/>
                <w:sz w:val="24"/>
                <w:szCs w:val="24"/>
              </w:rPr>
              <w:t>present</w:t>
            </w:r>
            <w:r w:rsidRPr="00FD424F">
              <w:rPr>
                <w:rFonts w:ascii="Times New Roman" w:eastAsia="Arial Unicode MS"/>
                <w:sz w:val="24"/>
                <w:szCs w:val="24"/>
              </w:rPr>
              <w:tab/>
            </w:r>
            <w:r w:rsidRPr="00FD424F">
              <w:rPr>
                <w:rFonts w:ascii="Times New Roman"/>
                <w:sz w:val="24"/>
                <w:szCs w:val="24"/>
              </w:rPr>
              <w:t>Professor</w:t>
            </w:r>
            <w:r w:rsidRPr="00FD424F">
              <w:rPr>
                <w:rFonts w:ascii="Times New Roman" w:eastAsia="Arial Unicode MS"/>
                <w:sz w:val="24"/>
                <w:szCs w:val="24"/>
              </w:rPr>
              <w:t xml:space="preserve"> at Korea University</w:t>
            </w:r>
          </w:p>
        </w:tc>
      </w:tr>
      <w:tr w:rsidR="00FD424F" w14:paraId="7879A0A0" w14:textId="77777777" w:rsidTr="008B7F6B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9FF0A" w14:textId="77777777" w:rsidR="00FD424F" w:rsidRPr="00FD424F" w:rsidRDefault="00FD424F">
            <w:pPr>
              <w:adjustRightInd w:val="0"/>
              <w:jc w:val="lef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FD42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Selected</w:t>
            </w:r>
          </w:p>
          <w:p w14:paraId="54B9DBCD" w14:textId="77777777" w:rsidR="00FD424F" w:rsidRPr="00FD424F" w:rsidRDefault="00FD424F">
            <w:pPr>
              <w:adjustRightInd w:val="0"/>
              <w:jc w:val="left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  <w:r w:rsidRPr="00FD42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P</w:t>
            </w:r>
            <w:r w:rsidRPr="00FD4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ublications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A3768" w14:textId="6E500DCF" w:rsidR="00880348" w:rsidRDefault="00FD424F">
            <w:pPr>
              <w:adjustRightInd w:val="0"/>
              <w:snapToGrid w:val="0"/>
              <w:spacing w:line="300" w:lineRule="exact"/>
              <w:textAlignment w:val="baseline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 w:rsidRPr="00FD424F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1</w:t>
            </w:r>
            <w:r w:rsidRPr="00880348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="00880348" w:rsidRPr="00880348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“</w:t>
            </w:r>
            <w:r w:rsidR="00880348" w:rsidRPr="00880348">
              <w:rPr>
                <w:rFonts w:ascii="Times New Roman" w:hAnsi="Times New Roman" w:cs="Times New Roman"/>
                <w:sz w:val="24"/>
                <w:szCs w:val="24"/>
              </w:rPr>
              <w:t>Janus to core-shell to Janus: Facile cation movement in Cu</w:t>
            </w:r>
            <w:r w:rsidR="00880348" w:rsidRPr="008803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2-x</w:t>
            </w:r>
            <w:r w:rsidR="00880348" w:rsidRPr="00880348">
              <w:rPr>
                <w:rFonts w:ascii="Times New Roman" w:hAnsi="Times New Roman" w:cs="Times New Roman"/>
                <w:sz w:val="24"/>
                <w:szCs w:val="24"/>
              </w:rPr>
              <w:t>S/Ag</w:t>
            </w:r>
            <w:r w:rsidR="00880348" w:rsidRPr="008803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80348" w:rsidRPr="00880348">
              <w:rPr>
                <w:rFonts w:ascii="Times New Roman" w:hAnsi="Times New Roman" w:cs="Times New Roman"/>
                <w:sz w:val="24"/>
                <w:szCs w:val="24"/>
              </w:rPr>
              <w:t>S hexagonal nanoplates induced by surface strain control</w:t>
            </w:r>
            <w:r w:rsidR="00880348" w:rsidRPr="00880348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”</w:t>
            </w:r>
            <w:r w:rsidR="00880348" w:rsidRPr="00FD424F"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</w:rPr>
              <w:t xml:space="preserve"> ACS Nano</w:t>
            </w:r>
            <w:r w:rsidR="00880348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="00880348" w:rsidRPr="00FD42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201</w:t>
            </w:r>
            <w:r w:rsidR="0088034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9</w:t>
            </w:r>
            <w:r w:rsidR="00880348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="00880348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Online Published</w:t>
            </w:r>
            <w:r w:rsidR="00880348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  <w:p w14:paraId="79323803" w14:textId="64F0D438" w:rsidR="00FD424F" w:rsidRPr="00FD424F" w:rsidRDefault="00880348">
            <w:pPr>
              <w:adjustRightInd w:val="0"/>
              <w:snapToGrid w:val="0"/>
              <w:spacing w:line="300" w:lineRule="exact"/>
              <w:textAlignment w:val="baseline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2. </w:t>
            </w:r>
            <w:r w:rsidR="00FD424F" w:rsidRPr="00FD424F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“</w:t>
            </w:r>
            <w:r w:rsidR="00FD424F" w:rsidRPr="00FD424F">
              <w:rPr>
                <w:rFonts w:ascii="Times New Roman" w:hAnsi="Times New Roman" w:cs="Times New Roman"/>
                <w:sz w:val="24"/>
                <w:szCs w:val="24"/>
              </w:rPr>
              <w:t>Topotactic Transformations in an Icosahedral Nanocrystal to Form Efficient Water-Splitting Catalysts</w:t>
            </w:r>
            <w:r w:rsidR="00FD424F" w:rsidRPr="00FD424F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” </w:t>
            </w:r>
            <w:r w:rsidR="00FD424F" w:rsidRPr="00FD424F">
              <w:rPr>
                <w:rFonts w:ascii="Times New Roman" w:eastAsia="Malgun Gothic" w:hAnsi="Times New Roman" w:cs="Times New Roman"/>
                <w:b/>
                <w:i/>
                <w:sz w:val="24"/>
                <w:szCs w:val="24"/>
                <w:lang w:eastAsia="ko-KR"/>
              </w:rPr>
              <w:t>Adv. Mater</w:t>
            </w:r>
            <w:r w:rsidR="00FD424F" w:rsidRPr="00FD424F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="00FD424F" w:rsidRPr="00FD424F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2019</w:t>
            </w:r>
            <w:r w:rsidR="00FD424F" w:rsidRPr="00FD424F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="00FD424F" w:rsidRPr="00FD424F">
              <w:rPr>
                <w:rFonts w:ascii="Times New Roman" w:eastAsia="Malgun Gothic" w:hAnsi="Times New Roman" w:cs="Times New Roman"/>
                <w:i/>
                <w:sz w:val="24"/>
                <w:szCs w:val="24"/>
                <w:lang w:eastAsia="ko-KR"/>
              </w:rPr>
              <w:t>31</w:t>
            </w:r>
            <w:r w:rsidR="00FD424F" w:rsidRPr="00FD424F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, 1805546</w:t>
            </w:r>
          </w:p>
          <w:p w14:paraId="169BC48D" w14:textId="56B3078B" w:rsidR="00FD424F" w:rsidRPr="00FD424F" w:rsidRDefault="00880348">
            <w:pPr>
              <w:adjustRightInd w:val="0"/>
              <w:snapToGrid w:val="0"/>
              <w:spacing w:line="300" w:lineRule="exact"/>
              <w:textAlignment w:val="baseline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3</w:t>
            </w:r>
            <w:r w:rsidR="00FD424F" w:rsidRPr="00FD424F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. “Morphology-controlled metal sulfides and phosphides for electrochemical water splitting” </w:t>
            </w:r>
            <w:r w:rsidR="00FD424F" w:rsidRPr="00FD424F">
              <w:rPr>
                <w:rFonts w:ascii="Times New Roman" w:eastAsia="Malgun Gothic" w:hAnsi="Times New Roman" w:cs="Times New Roman"/>
                <w:b/>
                <w:i/>
                <w:sz w:val="24"/>
                <w:szCs w:val="24"/>
                <w:lang w:eastAsia="ko-KR"/>
              </w:rPr>
              <w:t>Adv. Mater</w:t>
            </w:r>
            <w:r w:rsidR="00FD424F" w:rsidRPr="00FD424F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="00FD424F" w:rsidRPr="003D3E72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2019</w:t>
            </w:r>
            <w:r w:rsidR="00215892">
              <w:rPr>
                <w:rFonts w:ascii="Times New Roman" w:eastAsia="Malgun Gothic" w:hAnsi="Times New Roman" w:cs="Times New Roman"/>
                <w:bCs/>
                <w:sz w:val="24"/>
                <w:szCs w:val="24"/>
                <w:lang w:eastAsia="ko-KR"/>
              </w:rPr>
              <w:t xml:space="preserve">, </w:t>
            </w:r>
            <w:r w:rsidR="00215892" w:rsidRPr="00215892">
              <w:rPr>
                <w:rFonts w:ascii="Times New Roman" w:eastAsia="Malgun Gothic" w:hAnsi="Times New Roman" w:cs="Times New Roman"/>
                <w:bCs/>
                <w:i/>
                <w:sz w:val="24"/>
                <w:szCs w:val="24"/>
                <w:lang w:eastAsia="ko-KR"/>
              </w:rPr>
              <w:t>31</w:t>
            </w:r>
            <w:r w:rsidR="00215892" w:rsidRPr="00FD424F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, 180</w:t>
            </w:r>
            <w:r w:rsidR="00215892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6682</w:t>
            </w:r>
          </w:p>
          <w:p w14:paraId="70D019A1" w14:textId="6CA09887" w:rsidR="00FD424F" w:rsidRPr="00FD424F" w:rsidRDefault="00880348">
            <w:pPr>
              <w:adjustRightInd w:val="0"/>
              <w:snapToGrid w:val="0"/>
              <w:spacing w:line="300" w:lineRule="exact"/>
              <w:textAlignment w:val="baseline"/>
              <w:rPr>
                <w:rFonts w:ascii="Times New Roman" w:eastAsia="ヒラギノ丸ゴ Pro W4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4</w:t>
            </w:r>
            <w:r w:rsidR="00FD424F" w:rsidRPr="00FD424F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 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“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Hollow nanoparticles as emerging electrocatalysts for renewable energy conversion reactions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” </w:t>
            </w:r>
            <w:r w:rsidR="00FD424F" w:rsidRPr="00FD424F"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it-IT"/>
              </w:rPr>
              <w:t>Chem. Soc. Rev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. </w:t>
            </w:r>
            <w:r w:rsidR="00FD424F" w:rsidRPr="00FD424F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it-IT"/>
              </w:rPr>
              <w:t>2018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, </w:t>
            </w:r>
            <w:r w:rsidR="00FD424F" w:rsidRPr="00FD424F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val="it-IT"/>
              </w:rPr>
              <w:t>47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, 8173</w:t>
            </w:r>
          </w:p>
          <w:p w14:paraId="7A742F78" w14:textId="2235235F" w:rsidR="00FD424F" w:rsidRPr="00FD424F" w:rsidRDefault="00880348">
            <w:pPr>
              <w:adjustRightInd w:val="0"/>
              <w:snapToGrid w:val="0"/>
              <w:spacing w:line="300" w:lineRule="exact"/>
              <w:textAlignment w:val="baseline"/>
              <w:rPr>
                <w:rFonts w:ascii="Times New Roman" w:eastAsia="ヒラギノ丸ゴ Pro W4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5</w:t>
            </w:r>
            <w:r w:rsidR="00FD424F" w:rsidRPr="00FD424F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 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“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Janus nanoparticle structural motif control via asymmetric cation exchange in edge-protected Cu</w:t>
            </w:r>
            <w:r w:rsidR="00FD424F" w:rsidRPr="005C3B84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1.81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S@Ir</w:t>
            </w:r>
            <w:r w:rsidR="00FD424F" w:rsidRPr="005C3B84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x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S</w:t>
            </w:r>
            <w:r w:rsidR="00FD424F" w:rsidRPr="005C3B84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y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hexagonal nanoplates” </w:t>
            </w:r>
            <w:r w:rsidR="00FD424F" w:rsidRPr="00FD424F"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</w:rPr>
              <w:t>ACS Nano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="00FD424F" w:rsidRPr="00FD42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2018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="00FD424F" w:rsidRPr="00FD424F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12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,7996</w:t>
            </w:r>
          </w:p>
          <w:p w14:paraId="564E03B5" w14:textId="270DA932" w:rsidR="00FD424F" w:rsidRPr="00FD424F" w:rsidRDefault="00880348">
            <w:pPr>
              <w:adjustRightInd w:val="0"/>
              <w:snapToGrid w:val="0"/>
              <w:spacing w:line="300" w:lineRule="exact"/>
              <w:textAlignment w:val="baseline"/>
              <w:rPr>
                <w:rFonts w:ascii="Times New Roman" w:eastAsia="ヒラギノ丸ゴ Pro W4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6</w:t>
            </w:r>
            <w:r w:rsidR="00FD424F" w:rsidRPr="00FD424F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 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“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Dendrite-embedded Pt-Ni </w:t>
            </w:r>
            <w:proofErr w:type="spellStart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Multiframes</w:t>
            </w:r>
            <w:proofErr w:type="spellEnd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as Highly Active and Durable Electrocatalyst towards the Oxygen Reduction Reaction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” </w:t>
            </w:r>
            <w:r w:rsidR="00FD424F" w:rsidRPr="00FD424F"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it-IT"/>
              </w:rPr>
              <w:t>Nano Lett.</w:t>
            </w:r>
            <w:r w:rsidR="00FD424F" w:rsidRPr="00FD424F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it-IT"/>
              </w:rPr>
              <w:t xml:space="preserve"> 2018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, </w:t>
            </w:r>
            <w:r w:rsidR="00FD424F" w:rsidRPr="00FD424F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val="it-IT"/>
              </w:rPr>
              <w:t>18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, 2930</w:t>
            </w:r>
          </w:p>
          <w:p w14:paraId="09F10D00" w14:textId="4B16F705" w:rsidR="00FD424F" w:rsidRPr="00FD424F" w:rsidRDefault="00880348">
            <w:pPr>
              <w:adjustRightInd w:val="0"/>
              <w:snapToGrid w:val="0"/>
              <w:spacing w:line="300" w:lineRule="exact"/>
              <w:textAlignment w:val="baseline"/>
              <w:rPr>
                <w:rFonts w:ascii="Times New Roman" w:eastAsia="ヒラギノ丸ゴ Pro W4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7</w:t>
            </w:r>
            <w:r w:rsidR="00FD424F" w:rsidRPr="00FD424F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 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“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Vertex-reinforced </w:t>
            </w:r>
            <w:proofErr w:type="spellStart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PtCuCo</w:t>
            </w:r>
            <w:proofErr w:type="spellEnd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ternary </w:t>
            </w:r>
            <w:proofErr w:type="spellStart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nanoframes</w:t>
            </w:r>
            <w:proofErr w:type="spellEnd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as efficient and stable electrocatalysts for the oxygen reduction reaction and the methanol oxidation reaction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” </w:t>
            </w:r>
            <w:r w:rsidR="00FD424F" w:rsidRPr="00FD424F"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it-IT"/>
              </w:rPr>
              <w:t>Adv. Funct. Mater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. </w:t>
            </w:r>
            <w:r w:rsidR="00FD424F" w:rsidRPr="00FD424F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it-IT"/>
              </w:rPr>
              <w:t>2018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, </w:t>
            </w:r>
            <w:r w:rsidR="00FD424F" w:rsidRPr="00FD424F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val="it-IT"/>
              </w:rPr>
              <w:t>28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, 1706440</w:t>
            </w:r>
          </w:p>
          <w:p w14:paraId="498EF177" w14:textId="279F7227" w:rsidR="00FD424F" w:rsidRPr="00FD424F" w:rsidRDefault="00880348" w:rsidP="00FD424F">
            <w:pPr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8</w:t>
            </w:r>
            <w:r w:rsidR="00FD424F" w:rsidRPr="00FD424F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FD424F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FD424F" w:rsidRPr="00FD42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</w:t>
            </w:r>
            <w:r w:rsidR="00FD424F" w:rsidRPr="00FD424F">
              <w:rPr>
                <w:rFonts w:ascii="Times New Roman" w:hAnsi="Times New Roman" w:cs="Times New Roman"/>
                <w:sz w:val="24"/>
                <w:szCs w:val="24"/>
              </w:rPr>
              <w:t xml:space="preserve">Radially phase segregated </w:t>
            </w:r>
            <w:proofErr w:type="spellStart"/>
            <w:r w:rsidR="00FD424F" w:rsidRPr="00FD424F">
              <w:rPr>
                <w:rFonts w:ascii="Times New Roman" w:hAnsi="Times New Roman" w:cs="Times New Roman"/>
                <w:sz w:val="24"/>
                <w:szCs w:val="24"/>
              </w:rPr>
              <w:t>PtCu@PtCuNi</w:t>
            </w:r>
            <w:proofErr w:type="spellEnd"/>
            <w:r w:rsidR="00FD424F" w:rsidRPr="00FD4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424F" w:rsidRPr="00FD424F">
              <w:rPr>
                <w:rFonts w:ascii="Times New Roman" w:hAnsi="Times New Roman" w:cs="Times New Roman"/>
                <w:sz w:val="24"/>
                <w:szCs w:val="24"/>
              </w:rPr>
              <w:t>dendrite@frame</w:t>
            </w:r>
            <w:proofErr w:type="spellEnd"/>
            <w:r w:rsidR="00FD424F" w:rsidRPr="00FD4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424F" w:rsidRPr="00FD424F">
              <w:rPr>
                <w:rFonts w:ascii="Times New Roman" w:hAnsi="Times New Roman" w:cs="Times New Roman"/>
                <w:sz w:val="24"/>
                <w:szCs w:val="24"/>
              </w:rPr>
              <w:t>nanocatalyst</w:t>
            </w:r>
            <w:proofErr w:type="spellEnd"/>
            <w:r w:rsidR="00FD424F" w:rsidRPr="00FD424F">
              <w:rPr>
                <w:rFonts w:ascii="Times New Roman" w:hAnsi="Times New Roman" w:cs="Times New Roman"/>
                <w:sz w:val="24"/>
                <w:szCs w:val="24"/>
              </w:rPr>
              <w:t xml:space="preserve"> for the oxygen reduction reaction</w:t>
            </w:r>
            <w:r w:rsidR="00FD424F" w:rsidRPr="00FD42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” </w:t>
            </w:r>
            <w:r w:rsidR="00FD424F" w:rsidRPr="00FD424F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ACS Nano</w:t>
            </w:r>
            <w:r w:rsidR="00FD424F" w:rsidRPr="00FD42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="00FD424F" w:rsidRPr="00FD424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2017</w:t>
            </w:r>
            <w:r w:rsidR="00FD424F" w:rsidRPr="00FD42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11, 10844</w:t>
            </w:r>
          </w:p>
          <w:p w14:paraId="0BD244EA" w14:textId="143D3CD7" w:rsidR="00FD424F" w:rsidRPr="00FD424F" w:rsidRDefault="00880348">
            <w:pPr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9</w:t>
            </w:r>
            <w:r w:rsidR="00FD424F" w:rsidRPr="00FD424F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 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“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Iridium-based </w:t>
            </w:r>
            <w:proofErr w:type="spellStart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multimetallic</w:t>
            </w:r>
            <w:proofErr w:type="spellEnd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nanoframe@nanoframe</w:t>
            </w:r>
            <w:proofErr w:type="spellEnd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structure: An efficient and robust electrocatalyst toward oxygen evolution reaction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” </w:t>
            </w:r>
            <w:r w:rsidR="00FD424F" w:rsidRPr="00FD424F"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it-IT"/>
              </w:rPr>
              <w:t>ACS Nano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, </w:t>
            </w:r>
            <w:r w:rsidR="00FD424F" w:rsidRPr="00FD424F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it-IT"/>
              </w:rPr>
              <w:t>2017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, </w:t>
            </w:r>
            <w:r w:rsidR="00FD424F" w:rsidRPr="00FD424F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val="it-IT"/>
              </w:rPr>
              <w:t>11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, 5500</w:t>
            </w:r>
          </w:p>
          <w:p w14:paraId="1CAA80F4" w14:textId="5AC2E06C" w:rsidR="00FD424F" w:rsidRPr="00FD424F" w:rsidRDefault="00880348">
            <w:pPr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  <w:r w:rsidR="00FD424F" w:rsidRPr="00FD42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“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Cobalt assisted synthesis of </w:t>
            </w:r>
            <w:proofErr w:type="spellStart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IrCu</w:t>
            </w:r>
            <w:proofErr w:type="spellEnd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hollow octahedral </w:t>
            </w:r>
            <w:proofErr w:type="spellStart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nanocages</w:t>
            </w:r>
            <w:proofErr w:type="spellEnd"/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as highly active electrocatalysts toward oxygen evolution reaction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” </w:t>
            </w:r>
            <w:r w:rsidR="00FD424F" w:rsidRPr="00FD424F">
              <w:rPr>
                <w:rFonts w:ascii="Times New Roman" w:hAnsi="Times New Roman" w:cs="Times New Roman"/>
                <w:b/>
                <w:i/>
                <w:kern w:val="0"/>
                <w:sz w:val="24"/>
                <w:szCs w:val="24"/>
                <w:lang w:val="it-IT"/>
              </w:rPr>
              <w:t>Adv. Funct. Mater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. </w:t>
            </w:r>
            <w:r w:rsidR="00FD424F" w:rsidRPr="00FD424F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it-IT"/>
              </w:rPr>
              <w:t>2017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, </w:t>
            </w:r>
            <w:r w:rsidR="00FD424F" w:rsidRPr="00FD424F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val="it-IT"/>
              </w:rPr>
              <w:t>27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  <w:lang w:val="it-IT"/>
              </w:rPr>
              <w:t>, 1604688</w:t>
            </w:r>
          </w:p>
          <w:p w14:paraId="2685DCF0" w14:textId="102EB590" w:rsidR="00FD424F" w:rsidRPr="00FD424F" w:rsidRDefault="00FD424F" w:rsidP="00880348">
            <w:pPr>
              <w:adjustRightInd w:val="0"/>
              <w:snapToGrid w:val="0"/>
              <w:spacing w:line="300" w:lineRule="exact"/>
              <w:textAlignment w:val="baseline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FD42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="008803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Pr="00FD42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“Facet-controlled hollow Rh</w:t>
            </w: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S</w:t>
            </w: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3</w:t>
            </w: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hexagonal </w:t>
            </w:r>
            <w:proofErr w:type="spellStart"/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nanoprisms</w:t>
            </w:r>
            <w:proofErr w:type="spellEnd"/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as highly </w:t>
            </w: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active and structurally robust catalysts toward hydrogen evolution reaction” </w:t>
            </w:r>
            <w:r w:rsidRPr="00FD424F">
              <w:rPr>
                <w:rStyle w:val="aa"/>
                <w:rFonts w:ascii="Times New Roman" w:hAnsi="Times New Roman" w:cs="Times New Roman"/>
                <w:i/>
                <w:kern w:val="0"/>
                <w:sz w:val="24"/>
                <w:szCs w:val="24"/>
              </w:rPr>
              <w:t>Energy Environ. Sci</w:t>
            </w:r>
            <w:r w:rsidRPr="00FD424F">
              <w:rPr>
                <w:rStyle w:val="aa"/>
                <w:rFonts w:ascii="Times New Roman" w:hAnsi="Times New Roman" w:cs="Times New Roman"/>
                <w:kern w:val="0"/>
                <w:sz w:val="24"/>
                <w:szCs w:val="24"/>
              </w:rPr>
              <w:t>. 2016,</w:t>
            </w: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D424F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9</w:t>
            </w: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850</w:t>
            </w:r>
          </w:p>
        </w:tc>
      </w:tr>
    </w:tbl>
    <w:p w14:paraId="4F41DF02" w14:textId="77777777" w:rsidR="000F4447" w:rsidRPr="008F4C5F" w:rsidRDefault="000F4447" w:rsidP="00880348">
      <w:pPr>
        <w:rPr>
          <w:rFonts w:ascii="Times New Roman" w:hAnsi="Times New Roman" w:cs="Times New Roman"/>
          <w:sz w:val="24"/>
          <w:szCs w:val="24"/>
        </w:rPr>
      </w:pPr>
    </w:p>
    <w:sectPr w:rsidR="000F4447" w:rsidRPr="008F4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54E6B" w14:textId="77777777" w:rsidR="002529CA" w:rsidRDefault="002529CA" w:rsidP="00DB6F48">
      <w:r>
        <w:separator/>
      </w:r>
    </w:p>
  </w:endnote>
  <w:endnote w:type="continuationSeparator" w:id="0">
    <w:p w14:paraId="438F1FD8" w14:textId="77777777" w:rsidR="002529CA" w:rsidRDefault="002529CA" w:rsidP="00DB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丸ゴ Pro W4">
    <w:altName w:val="MS Gothic"/>
    <w:charset w:val="80"/>
    <w:family w:val="swiss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C6976" w14:textId="77777777" w:rsidR="002529CA" w:rsidRDefault="002529CA" w:rsidP="00DB6F48">
      <w:r>
        <w:separator/>
      </w:r>
    </w:p>
  </w:footnote>
  <w:footnote w:type="continuationSeparator" w:id="0">
    <w:p w14:paraId="0AB53866" w14:textId="77777777" w:rsidR="002529CA" w:rsidRDefault="002529CA" w:rsidP="00DB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A"/>
    <w:rsid w:val="000138A4"/>
    <w:rsid w:val="00023AE1"/>
    <w:rsid w:val="0002626D"/>
    <w:rsid w:val="00047C3F"/>
    <w:rsid w:val="000826A9"/>
    <w:rsid w:val="000845A0"/>
    <w:rsid w:val="000A4310"/>
    <w:rsid w:val="000F4447"/>
    <w:rsid w:val="00106C47"/>
    <w:rsid w:val="00143B3E"/>
    <w:rsid w:val="0015316D"/>
    <w:rsid w:val="00186404"/>
    <w:rsid w:val="00195634"/>
    <w:rsid w:val="001D4E52"/>
    <w:rsid w:val="00215892"/>
    <w:rsid w:val="002529CA"/>
    <w:rsid w:val="00257478"/>
    <w:rsid w:val="002C0B38"/>
    <w:rsid w:val="002C53CA"/>
    <w:rsid w:val="003134F3"/>
    <w:rsid w:val="0032210D"/>
    <w:rsid w:val="00335D9F"/>
    <w:rsid w:val="00345C0A"/>
    <w:rsid w:val="0036037E"/>
    <w:rsid w:val="003B2B1A"/>
    <w:rsid w:val="003C65DF"/>
    <w:rsid w:val="003D3E72"/>
    <w:rsid w:val="003F1BBF"/>
    <w:rsid w:val="00463898"/>
    <w:rsid w:val="00464B4F"/>
    <w:rsid w:val="00532D1C"/>
    <w:rsid w:val="005442FE"/>
    <w:rsid w:val="00585AE8"/>
    <w:rsid w:val="005A34A2"/>
    <w:rsid w:val="005C3B84"/>
    <w:rsid w:val="005E48A2"/>
    <w:rsid w:val="005E52DF"/>
    <w:rsid w:val="00617A77"/>
    <w:rsid w:val="00630E33"/>
    <w:rsid w:val="0067504F"/>
    <w:rsid w:val="006A61DA"/>
    <w:rsid w:val="006B4EBC"/>
    <w:rsid w:val="006C4310"/>
    <w:rsid w:val="006F2705"/>
    <w:rsid w:val="00712A09"/>
    <w:rsid w:val="007765E4"/>
    <w:rsid w:val="007878F1"/>
    <w:rsid w:val="007D00C7"/>
    <w:rsid w:val="007E19DD"/>
    <w:rsid w:val="007F170D"/>
    <w:rsid w:val="00880348"/>
    <w:rsid w:val="008825D6"/>
    <w:rsid w:val="008A1FD0"/>
    <w:rsid w:val="008B7F6B"/>
    <w:rsid w:val="008E0356"/>
    <w:rsid w:val="008F4C5F"/>
    <w:rsid w:val="00964CB5"/>
    <w:rsid w:val="009D10A1"/>
    <w:rsid w:val="009D76BC"/>
    <w:rsid w:val="009E0D8F"/>
    <w:rsid w:val="00A72CE8"/>
    <w:rsid w:val="00A75407"/>
    <w:rsid w:val="00AF166F"/>
    <w:rsid w:val="00AF1CD0"/>
    <w:rsid w:val="00AF5576"/>
    <w:rsid w:val="00B12D9B"/>
    <w:rsid w:val="00B17569"/>
    <w:rsid w:val="00B267EF"/>
    <w:rsid w:val="00BA334B"/>
    <w:rsid w:val="00BF6D4C"/>
    <w:rsid w:val="00CA18D4"/>
    <w:rsid w:val="00CD7CE6"/>
    <w:rsid w:val="00D27BFC"/>
    <w:rsid w:val="00D6660D"/>
    <w:rsid w:val="00D71A50"/>
    <w:rsid w:val="00D72825"/>
    <w:rsid w:val="00DA16CF"/>
    <w:rsid w:val="00DB6F48"/>
    <w:rsid w:val="00DE6C87"/>
    <w:rsid w:val="00DF3CC2"/>
    <w:rsid w:val="00E60B51"/>
    <w:rsid w:val="00E92000"/>
    <w:rsid w:val="00E93DD1"/>
    <w:rsid w:val="00EC28DA"/>
    <w:rsid w:val="00ED33BF"/>
    <w:rsid w:val="00F04660"/>
    <w:rsid w:val="00F3055D"/>
    <w:rsid w:val="00F31935"/>
    <w:rsid w:val="00F5317F"/>
    <w:rsid w:val="00F5476F"/>
    <w:rsid w:val="00F71C5F"/>
    <w:rsid w:val="00F8241E"/>
    <w:rsid w:val="00FD424F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BA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F48"/>
    <w:rPr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F31935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186404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E48A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48A2"/>
    <w:rPr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FD424F"/>
    <w:rPr>
      <w:color w:val="605E5C"/>
      <w:shd w:val="clear" w:color="auto" w:fill="E1DFDD"/>
    </w:rPr>
  </w:style>
  <w:style w:type="paragraph" w:styleId="a8">
    <w:name w:val="Body Text"/>
    <w:basedOn w:val="a"/>
    <w:link w:val="Char2"/>
    <w:semiHidden/>
    <w:unhideWhenUsed/>
    <w:rsid w:val="00FD424F"/>
    <w:pPr>
      <w:wordWrap w:val="0"/>
    </w:pPr>
    <w:rPr>
      <w:rFonts w:ascii="Times New Roman" w:eastAsia="BatangChe" w:hAnsi="Times New Roman" w:cs="Times New Roman"/>
      <w:sz w:val="24"/>
      <w:szCs w:val="20"/>
      <w:lang w:eastAsia="ko-KR"/>
    </w:rPr>
  </w:style>
  <w:style w:type="character" w:customStyle="1" w:styleId="Char2">
    <w:name w:val="正文文本 Char"/>
    <w:basedOn w:val="a0"/>
    <w:link w:val="a8"/>
    <w:semiHidden/>
    <w:rsid w:val="00FD424F"/>
    <w:rPr>
      <w:rFonts w:ascii="Times New Roman" w:eastAsia="BatangChe" w:hAnsi="Times New Roman" w:cs="Times New Roman"/>
      <w:sz w:val="24"/>
      <w:szCs w:val="20"/>
      <w:lang w:eastAsia="ko-KR"/>
    </w:rPr>
  </w:style>
  <w:style w:type="paragraph" w:customStyle="1" w:styleId="a9">
    <w:name w:val="바탕글"/>
    <w:rsid w:val="00FD424F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BatangChe" w:eastAsia="BatangChe" w:hAnsi="Times New Roman" w:cs="Times New Roman"/>
      <w:color w:val="000000"/>
      <w:kern w:val="0"/>
      <w:sz w:val="20"/>
      <w:szCs w:val="20"/>
      <w:lang w:eastAsia="ko-KR"/>
    </w:rPr>
  </w:style>
  <w:style w:type="character" w:styleId="aa">
    <w:name w:val="Strong"/>
    <w:basedOn w:val="a0"/>
    <w:uiPriority w:val="22"/>
    <w:qFormat/>
    <w:rsid w:val="00FD424F"/>
    <w:rPr>
      <w:b/>
      <w:bCs/>
    </w:rPr>
  </w:style>
  <w:style w:type="paragraph" w:customStyle="1" w:styleId="RSCB02ArticleText">
    <w:name w:val="RSC B02 Article Text"/>
    <w:basedOn w:val="a"/>
    <w:link w:val="RSCB02ArticleTextChar"/>
    <w:qFormat/>
    <w:rsid w:val="00215892"/>
    <w:pPr>
      <w:widowControl/>
      <w:spacing w:line="240" w:lineRule="exact"/>
    </w:pPr>
    <w:rPr>
      <w:rFonts w:cs="Times New Roman"/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basedOn w:val="a0"/>
    <w:link w:val="RSCB02ArticleText"/>
    <w:rsid w:val="00215892"/>
    <w:rPr>
      <w:rFonts w:cs="Times New Roman"/>
      <w:w w:val="108"/>
      <w:kern w:val="0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F48"/>
    <w:rPr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F31935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186404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E48A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48A2"/>
    <w:rPr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FD424F"/>
    <w:rPr>
      <w:color w:val="605E5C"/>
      <w:shd w:val="clear" w:color="auto" w:fill="E1DFDD"/>
    </w:rPr>
  </w:style>
  <w:style w:type="paragraph" w:styleId="a8">
    <w:name w:val="Body Text"/>
    <w:basedOn w:val="a"/>
    <w:link w:val="Char2"/>
    <w:semiHidden/>
    <w:unhideWhenUsed/>
    <w:rsid w:val="00FD424F"/>
    <w:pPr>
      <w:wordWrap w:val="0"/>
    </w:pPr>
    <w:rPr>
      <w:rFonts w:ascii="Times New Roman" w:eastAsia="BatangChe" w:hAnsi="Times New Roman" w:cs="Times New Roman"/>
      <w:sz w:val="24"/>
      <w:szCs w:val="20"/>
      <w:lang w:eastAsia="ko-KR"/>
    </w:rPr>
  </w:style>
  <w:style w:type="character" w:customStyle="1" w:styleId="Char2">
    <w:name w:val="正文文本 Char"/>
    <w:basedOn w:val="a0"/>
    <w:link w:val="a8"/>
    <w:semiHidden/>
    <w:rsid w:val="00FD424F"/>
    <w:rPr>
      <w:rFonts w:ascii="Times New Roman" w:eastAsia="BatangChe" w:hAnsi="Times New Roman" w:cs="Times New Roman"/>
      <w:sz w:val="24"/>
      <w:szCs w:val="20"/>
      <w:lang w:eastAsia="ko-KR"/>
    </w:rPr>
  </w:style>
  <w:style w:type="paragraph" w:customStyle="1" w:styleId="a9">
    <w:name w:val="바탕글"/>
    <w:rsid w:val="00FD424F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BatangChe" w:eastAsia="BatangChe" w:hAnsi="Times New Roman" w:cs="Times New Roman"/>
      <w:color w:val="000000"/>
      <w:kern w:val="0"/>
      <w:sz w:val="20"/>
      <w:szCs w:val="20"/>
      <w:lang w:eastAsia="ko-KR"/>
    </w:rPr>
  </w:style>
  <w:style w:type="character" w:styleId="aa">
    <w:name w:val="Strong"/>
    <w:basedOn w:val="a0"/>
    <w:uiPriority w:val="22"/>
    <w:qFormat/>
    <w:rsid w:val="00FD424F"/>
    <w:rPr>
      <w:b/>
      <w:bCs/>
    </w:rPr>
  </w:style>
  <w:style w:type="paragraph" w:customStyle="1" w:styleId="RSCB02ArticleText">
    <w:name w:val="RSC B02 Article Text"/>
    <w:basedOn w:val="a"/>
    <w:link w:val="RSCB02ArticleTextChar"/>
    <w:qFormat/>
    <w:rsid w:val="00215892"/>
    <w:pPr>
      <w:widowControl/>
      <w:spacing w:line="240" w:lineRule="exact"/>
    </w:pPr>
    <w:rPr>
      <w:rFonts w:cs="Times New Roman"/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basedOn w:val="a0"/>
    <w:link w:val="RSCB02ArticleText"/>
    <w:rsid w:val="00215892"/>
    <w:rPr>
      <w:rFonts w:cs="Times New Roman"/>
      <w:w w:val="108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4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1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chem.korea.ac.kr/users/kuchem/image/sub02/photo_07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秦毅</cp:lastModifiedBy>
  <cp:revision>3</cp:revision>
  <dcterms:created xsi:type="dcterms:W3CDTF">2019-10-14T12:33:00Z</dcterms:created>
  <dcterms:modified xsi:type="dcterms:W3CDTF">2019-11-12T06:37:00Z</dcterms:modified>
</cp:coreProperties>
</file>